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515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5"/>
              </w:rPr>
              <w:t>TÊN CÔNG TY BÊN BÁN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5"/>
              </w:rPr>
              <w:t>Số: ......../BBĐC</w:t>
            </w:r>
          </w:p>
        </w:tc>
        <w:tc>
          <w:tcPr>
            <w:tcW w:type="dxa" w:w="5839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CỘNG HÒA XÃ HỘI CHỦ NGHĨA VIỆT NAM</w:t>
            </w:r>
          </w:p>
          <w:p>
            <w:pPr>
              <w:pBdr>
                <w:bottom w:val="single" w:sz="6" w:space="1" w:color="000000"/>
              </w:pBdr>
              <w:spacing w:after="0"/>
              <w:ind w:left="1106" w:right="1106"/>
              <w:jc w:val="center"/>
            </w:pPr>
            <w:r>
              <w:rPr>
                <w:b/>
                <w:i w:val="0"/>
                <w:sz w:val="25"/>
              </w:rPr>
              <w:t>Độc lập - Tự do - Hạnh phúc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b w:val="0"/>
          <w:i/>
        </w:rPr>
        <w:t>............, ngày ...... tháng ...... năm ..........</w:t>
      </w:r>
    </w:p>
    <w:p>
      <w:pPr>
        <w:spacing w:before="160" w:after="40"/>
        <w:jc w:val="center"/>
      </w:pPr>
      <w:r>
        <w:rPr>
          <w:b/>
          <w:i w:val="0"/>
          <w:sz w:val="30"/>
        </w:rPr>
        <w:t>BIÊN BẢN ĐỐI CHIẾU CÔNG NỢ</w:t>
      </w:r>
    </w:p>
    <w:p>
      <w:pPr>
        <w:spacing w:after="200"/>
        <w:jc w:val="center"/>
      </w:pPr>
      <w:r>
        <w:rPr>
          <w:b w:val="0"/>
          <w:i/>
        </w:rPr>
        <w:t>Từ ngày ....../....../.......... đến ngày ....../....../..........</w:t>
      </w:r>
    </w:p>
    <w:p>
      <w:pPr>
        <w:tabs>
          <w:tab w:pos="5272" w:val="left" w:leader="dot"/>
          <w:tab w:pos="9354" w:val="right" w:leader="dot"/>
        </w:tabs>
      </w:pPr>
      <w:r>
        <w:rPr>
          <w:b w:val="0"/>
          <w:i w:val="0"/>
        </w:rPr>
        <w:t>Căn cứ hợp đồng mua bán số:</w:t>
        <w:tab/>
      </w:r>
      <w:r>
        <w:rPr>
          <w:b w:val="0"/>
          <w:i w:val="0"/>
        </w:rPr>
        <w:t>ký ngày: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>Hôm nay, ngày ...... tháng ...... năm .........., tại:</w:t>
        <w:tab/>
      </w:r>
    </w:p>
    <w:p>
      <w:pPr>
        <w:jc w:val="both"/>
      </w:pPr>
      <w:r>
        <w:rPr>
          <w:b w:val="0"/>
          <w:i w:val="0"/>
        </w:rPr>
        <w:t>Chúng tôi gồm:</w:t>
      </w:r>
    </w:p>
    <w:p>
      <w:pPr>
        <w:tabs>
          <w:tab w:pos="9354" w:val="right" w:leader="dot"/>
        </w:tabs>
      </w:pPr>
      <w:r>
        <w:rPr>
          <w:b/>
          <w:i w:val="0"/>
        </w:rPr>
        <w:t>Bên bán (bên A):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>Địa chỉ:</w:t>
        <w:tab/>
      </w:r>
    </w:p>
    <w:p>
      <w:pPr>
        <w:tabs>
          <w:tab w:pos="5272" w:val="left" w:leader="dot"/>
          <w:tab w:pos="9354" w:val="right" w:leader="dot"/>
        </w:tabs>
      </w:pPr>
      <w:r>
        <w:rPr>
          <w:b w:val="0"/>
          <w:i w:val="0"/>
        </w:rPr>
        <w:t>Mã số thuế:</w:t>
        <w:tab/>
      </w:r>
      <w:r>
        <w:rPr>
          <w:b w:val="0"/>
          <w:i w:val="0"/>
        </w:rPr>
        <w:t>Điện thoại:</w:t>
        <w:tab/>
      </w:r>
    </w:p>
    <w:p>
      <w:pPr>
        <w:tabs>
          <w:tab w:pos="5272" w:val="left" w:leader="dot"/>
          <w:tab w:pos="9354" w:val="right" w:leader="dot"/>
        </w:tabs>
      </w:pPr>
      <w:r>
        <w:rPr>
          <w:b w:val="0"/>
          <w:i w:val="0"/>
        </w:rPr>
        <w:t>Người đại diện:</w:t>
        <w:tab/>
      </w:r>
      <w:r>
        <w:rPr>
          <w:b w:val="0"/>
          <w:i w:val="0"/>
        </w:rPr>
        <w:t>Chức vụ:</w:t>
        <w:tab/>
      </w:r>
    </w:p>
    <w:p>
      <w:pPr>
        <w:tabs>
          <w:tab w:pos="9354" w:val="right" w:leader="dot"/>
        </w:tabs>
      </w:pPr>
      <w:r>
        <w:rPr>
          <w:b/>
          <w:i w:val="0"/>
        </w:rPr>
        <w:t>Bên mua (bên B):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>Địa chỉ:</w:t>
        <w:tab/>
      </w:r>
    </w:p>
    <w:p>
      <w:pPr>
        <w:tabs>
          <w:tab w:pos="5272" w:val="left" w:leader="dot"/>
          <w:tab w:pos="9354" w:val="right" w:leader="dot"/>
        </w:tabs>
      </w:pPr>
      <w:r>
        <w:rPr>
          <w:b w:val="0"/>
          <w:i w:val="0"/>
        </w:rPr>
        <w:t>Mã số thuế:</w:t>
        <w:tab/>
      </w:r>
      <w:r>
        <w:rPr>
          <w:b w:val="0"/>
          <w:i w:val="0"/>
        </w:rPr>
        <w:t>Điện thoại:</w:t>
        <w:tab/>
      </w:r>
    </w:p>
    <w:p>
      <w:pPr>
        <w:tabs>
          <w:tab w:pos="5272" w:val="left" w:leader="dot"/>
          <w:tab w:pos="9354" w:val="right" w:leader="dot"/>
        </w:tabs>
      </w:pPr>
      <w:r>
        <w:rPr>
          <w:b w:val="0"/>
          <w:i w:val="0"/>
        </w:rPr>
        <w:t>Người đại diện:</w:t>
        <w:tab/>
      </w:r>
      <w:r>
        <w:rPr>
          <w:b w:val="0"/>
          <w:i w:val="0"/>
        </w:rPr>
        <w:t>Chức vụ:</w:t>
        <w:tab/>
      </w:r>
    </w:p>
    <w:p>
      <w:pPr>
        <w:jc w:val="both"/>
      </w:pPr>
      <w:r>
        <w:rPr>
          <w:b w:val="0"/>
          <w:i w:val="0"/>
        </w:rPr>
        <w:t>Hai bên cùng đối chiếu công nợ trong kỳ như sau: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6803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Nội dung</w:t>
            </w:r>
          </w:p>
        </w:tc>
        <w:tc>
          <w:tcPr>
            <w:tcW w:type="dxa" w:w="2551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Số tiền (đồng)</w:t>
            </w:r>
          </w:p>
        </w:tc>
      </w:tr>
      <w:tr>
        <w:tc>
          <w:tcPr>
            <w:tcW w:type="dxa" w:w="6803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24"/>
              </w:rPr>
              <w:t>1. Bên B còn nợ bên A đầu kỳ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</w:p>
        </w:tc>
      </w:tr>
      <w:tr>
        <w:tc>
          <w:tcPr>
            <w:tcW w:type="dxa" w:w="6803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24"/>
              </w:rPr>
              <w:t>2. Phát sinh tăng trong kỳ (hàng đã giao, dịch vụ đã làm, theo bảng kê)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</w:p>
        </w:tc>
      </w:tr>
      <w:tr>
        <w:tc>
          <w:tcPr>
            <w:tcW w:type="dxa" w:w="6803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24"/>
              </w:rPr>
              <w:t>3. Bên B đã thanh toán trong kỳ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</w:p>
        </w:tc>
      </w:tr>
      <w:tr>
        <w:tc>
          <w:tcPr>
            <w:tcW w:type="dxa" w:w="6803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24"/>
              </w:rPr>
              <w:t>4. Giảm trừ khác (hàng trả lại, chiết khấu)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</w:p>
        </w:tc>
      </w:tr>
      <w:tr>
        <w:tc>
          <w:tcPr>
            <w:tcW w:type="dxa" w:w="6803"/>
          </w:tcPr>
          <w:p>
            <w:pPr>
              <w:spacing w:after="0"/>
              <w:jc w:val="left"/>
            </w:pPr>
            <w:r>
              <w:rPr>
                <w:b/>
                <w:i w:val="0"/>
                <w:sz w:val="24"/>
              </w:rPr>
              <w:t>5. Bên B còn nợ bên A cuối kỳ (5 = 1 + 2 − 3 − 4)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</w:p>
        </w:tc>
      </w:tr>
    </w:tbl>
    <w:p>
      <w:pPr>
        <w:spacing w:after="40"/>
      </w:pPr>
    </w:p>
    <w:p>
      <w:pPr>
        <w:tabs>
          <w:tab w:pos="9354" w:val="right" w:leader="dot"/>
        </w:tabs>
      </w:pPr>
      <w:r>
        <w:rPr>
          <w:b w:val="0"/>
          <w:i w:val="0"/>
        </w:rPr>
        <w:t>Số tiền còn nợ bằng chữ:</w:t>
        <w:tab/>
      </w:r>
    </w:p>
    <w:p>
      <w:pPr>
        <w:jc w:val="both"/>
      </w:pPr>
      <w:r>
        <w:rPr>
          <w:b w:val="0"/>
          <w:i w:val="0"/>
        </w:rPr>
        <w:t>Kết luận: tính đến hết ngày ....../....../.........., bên B còn nợ bên A số tiền nêu ở dòng 5. Trong vòng ...... ngày kể từ khi nhận biên bản, nếu bên B không có ý kiến bằng văn bản thì số liệu trên được coi là đã được bên B xác nhận.</w:t>
      </w:r>
    </w:p>
    <w:p>
      <w:pPr>
        <w:jc w:val="both"/>
      </w:pPr>
      <w:r>
        <w:rPr>
          <w:b w:val="0"/>
          <w:i w:val="0"/>
        </w:rPr>
        <w:t>Biên bản được lập thành 02 bản có giá trị như nhau, mỗi bên giữ 01 bản.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5"/>
              </w:rPr>
              <w:t>ĐẠI DIỆN BÊN A</w:t>
            </w:r>
          </w:p>
          <w:p>
            <w:pPr>
              <w:jc w:val="center"/>
            </w:pPr>
            <w:r>
              <w:rPr>
                <w:b w:val="0"/>
                <w:i/>
                <w:sz w:val="23"/>
              </w:rPr>
              <w:t>(Ký, ghi rõ họ tên, đóng dấu)</w:t>
            </w:r>
          </w:p>
        </w:tc>
        <w:tc>
          <w:tcPr>
            <w:tcW w:type="dxa" w:w="4677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5"/>
              </w:rPr>
              <w:t>ĐẠI DIỆN BÊN B</w:t>
            </w:r>
          </w:p>
          <w:p>
            <w:pPr>
              <w:jc w:val="center"/>
            </w:pPr>
            <w:r>
              <w:rPr>
                <w:b w:val="0"/>
                <w:i/>
                <w:sz w:val="23"/>
              </w:rPr>
              <w:t>(Ký, ghi rõ họ tên, đóng dấu)</w:t>
            </w:r>
          </w:p>
        </w:tc>
      </w:tr>
    </w:tbl>
    <w:p>
      <w:r>
        <w:br w:type="page"/>
      </w:r>
    </w:p>
    <w:p>
      <w:pPr>
        <w:spacing w:before="160" w:after="40"/>
        <w:jc w:val="center"/>
      </w:pPr>
      <w:r>
        <w:rPr>
          <w:b/>
          <w:i w:val="0"/>
          <w:sz w:val="30"/>
        </w:rPr>
        <w:t>BẢNG KÊ HOÁ ĐƠN VÀ THANH TOÁN KÈM THEO</w:t>
      </w:r>
    </w:p>
    <w:p>
      <w:pPr>
        <w:spacing w:after="200"/>
        <w:jc w:val="center"/>
      </w:pPr>
      <w:r>
        <w:rPr>
          <w:b w:val="0"/>
          <w:i/>
        </w:rPr>
        <w:t>Kèm theo biên bản đối chiếu công nợ số ......../BBĐC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STT</w:t>
            </w:r>
          </w:p>
        </w:tc>
        <w:tc>
          <w:tcPr>
            <w:tcW w:type="dxa" w:w="1304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Ngày</w:t>
            </w:r>
          </w:p>
        </w:tc>
        <w:tc>
          <w:tcPr>
            <w:tcW w:type="dxa" w:w="1871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Số hoá đơn / chứng từ</w:t>
            </w:r>
          </w:p>
        </w:tc>
        <w:tc>
          <w:tcPr>
            <w:tcW w:type="dxa" w:w="2381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Nội dung</w:t>
            </w:r>
          </w:p>
        </w:tc>
        <w:tc>
          <w:tcPr>
            <w:tcW w:type="dxa" w:w="1531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Phát sinh tăng</w:t>
            </w:r>
          </w:p>
        </w:tc>
        <w:tc>
          <w:tcPr>
            <w:tcW w:type="dxa" w:w="1531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Đã thanh toán</w:t>
            </w: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4"/>
              </w:rPr>
              <w:t>1</w:t>
            </w:r>
          </w:p>
        </w:tc>
        <w:tc>
          <w:tcPr>
            <w:tcW w:type="dxa" w:w="1304"/>
          </w:tcPr>
          <w:p>
            <w:pPr>
              <w:spacing w:after="0"/>
              <w:jc w:val="center"/>
            </w:pPr>
          </w:p>
        </w:tc>
        <w:tc>
          <w:tcPr>
            <w:tcW w:type="dxa" w:w="1871"/>
          </w:tcPr>
          <w:p>
            <w:pPr>
              <w:spacing w:after="0"/>
              <w:jc w:val="left"/>
            </w:pPr>
          </w:p>
        </w:tc>
        <w:tc>
          <w:tcPr>
            <w:tcW w:type="dxa" w:w="2381"/>
          </w:tcPr>
          <w:p>
            <w:pPr>
              <w:spacing w:after="0"/>
              <w:jc w:val="right"/>
            </w:pPr>
          </w:p>
        </w:tc>
        <w:tc>
          <w:tcPr>
            <w:tcW w:type="dxa" w:w="1531"/>
          </w:tcPr>
          <w:p>
            <w:pPr>
              <w:spacing w:after="0"/>
              <w:jc w:val="right"/>
            </w:pPr>
          </w:p>
        </w:tc>
        <w:tc>
          <w:tcPr>
            <w:tcW w:type="dxa" w:w="1531"/>
          </w:tcPr>
          <w:p>
            <w:pPr>
              <w:spacing w:after="0"/>
              <w:jc w:val="right"/>
            </w:pP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4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  <w:jc w:val="center"/>
            </w:pPr>
          </w:p>
        </w:tc>
        <w:tc>
          <w:tcPr>
            <w:tcW w:type="dxa" w:w="1871"/>
          </w:tcPr>
          <w:p>
            <w:pPr>
              <w:spacing w:after="0"/>
              <w:jc w:val="left"/>
            </w:pPr>
          </w:p>
        </w:tc>
        <w:tc>
          <w:tcPr>
            <w:tcW w:type="dxa" w:w="2381"/>
          </w:tcPr>
          <w:p>
            <w:pPr>
              <w:spacing w:after="0"/>
              <w:jc w:val="right"/>
            </w:pPr>
          </w:p>
        </w:tc>
        <w:tc>
          <w:tcPr>
            <w:tcW w:type="dxa" w:w="1531"/>
          </w:tcPr>
          <w:p>
            <w:pPr>
              <w:spacing w:after="0"/>
              <w:jc w:val="right"/>
            </w:pPr>
          </w:p>
        </w:tc>
        <w:tc>
          <w:tcPr>
            <w:tcW w:type="dxa" w:w="1531"/>
          </w:tcPr>
          <w:p>
            <w:pPr>
              <w:spacing w:after="0"/>
              <w:jc w:val="right"/>
            </w:pP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4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  <w:jc w:val="center"/>
            </w:pPr>
          </w:p>
        </w:tc>
        <w:tc>
          <w:tcPr>
            <w:tcW w:type="dxa" w:w="1871"/>
          </w:tcPr>
          <w:p>
            <w:pPr>
              <w:spacing w:after="0"/>
              <w:jc w:val="left"/>
            </w:pPr>
          </w:p>
        </w:tc>
        <w:tc>
          <w:tcPr>
            <w:tcW w:type="dxa" w:w="2381"/>
          </w:tcPr>
          <w:p>
            <w:pPr>
              <w:spacing w:after="0"/>
              <w:jc w:val="right"/>
            </w:pPr>
          </w:p>
        </w:tc>
        <w:tc>
          <w:tcPr>
            <w:tcW w:type="dxa" w:w="1531"/>
          </w:tcPr>
          <w:p>
            <w:pPr>
              <w:spacing w:after="0"/>
              <w:jc w:val="right"/>
            </w:pPr>
          </w:p>
        </w:tc>
        <w:tc>
          <w:tcPr>
            <w:tcW w:type="dxa" w:w="1531"/>
          </w:tcPr>
          <w:p>
            <w:pPr>
              <w:spacing w:after="0"/>
              <w:jc w:val="right"/>
            </w:pP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4"/>
              </w:rPr>
              <w:t>4</w:t>
            </w:r>
          </w:p>
        </w:tc>
        <w:tc>
          <w:tcPr>
            <w:tcW w:type="dxa" w:w="1304"/>
          </w:tcPr>
          <w:p>
            <w:pPr>
              <w:spacing w:after="0"/>
              <w:jc w:val="center"/>
            </w:pPr>
          </w:p>
        </w:tc>
        <w:tc>
          <w:tcPr>
            <w:tcW w:type="dxa" w:w="1871"/>
          </w:tcPr>
          <w:p>
            <w:pPr>
              <w:spacing w:after="0"/>
              <w:jc w:val="left"/>
            </w:pPr>
          </w:p>
        </w:tc>
        <w:tc>
          <w:tcPr>
            <w:tcW w:type="dxa" w:w="2381"/>
          </w:tcPr>
          <w:p>
            <w:pPr>
              <w:spacing w:after="0"/>
              <w:jc w:val="right"/>
            </w:pPr>
          </w:p>
        </w:tc>
        <w:tc>
          <w:tcPr>
            <w:tcW w:type="dxa" w:w="1531"/>
          </w:tcPr>
          <w:p>
            <w:pPr>
              <w:spacing w:after="0"/>
              <w:jc w:val="right"/>
            </w:pPr>
          </w:p>
        </w:tc>
        <w:tc>
          <w:tcPr>
            <w:tcW w:type="dxa" w:w="1531"/>
          </w:tcPr>
          <w:p>
            <w:pPr>
              <w:spacing w:after="0"/>
              <w:jc w:val="right"/>
            </w:pP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4"/>
              </w:rPr>
              <w:t>5</w:t>
            </w:r>
          </w:p>
        </w:tc>
        <w:tc>
          <w:tcPr>
            <w:tcW w:type="dxa" w:w="1304"/>
          </w:tcPr>
          <w:p>
            <w:pPr>
              <w:spacing w:after="0"/>
              <w:jc w:val="center"/>
            </w:pPr>
          </w:p>
        </w:tc>
        <w:tc>
          <w:tcPr>
            <w:tcW w:type="dxa" w:w="1871"/>
          </w:tcPr>
          <w:p>
            <w:pPr>
              <w:spacing w:after="0"/>
              <w:jc w:val="left"/>
            </w:pPr>
          </w:p>
        </w:tc>
        <w:tc>
          <w:tcPr>
            <w:tcW w:type="dxa" w:w="2381"/>
          </w:tcPr>
          <w:p>
            <w:pPr>
              <w:spacing w:after="0"/>
              <w:jc w:val="right"/>
            </w:pPr>
          </w:p>
        </w:tc>
        <w:tc>
          <w:tcPr>
            <w:tcW w:type="dxa" w:w="1531"/>
          </w:tcPr>
          <w:p>
            <w:pPr>
              <w:spacing w:after="0"/>
              <w:jc w:val="right"/>
            </w:pPr>
          </w:p>
        </w:tc>
        <w:tc>
          <w:tcPr>
            <w:tcW w:type="dxa" w:w="1531"/>
          </w:tcPr>
          <w:p>
            <w:pPr>
              <w:spacing w:after="0"/>
              <w:jc w:val="right"/>
            </w:pP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</w:p>
        </w:tc>
        <w:tc>
          <w:tcPr>
            <w:tcW w:type="dxa" w:w="1304"/>
          </w:tcPr>
          <w:p>
            <w:pPr>
              <w:spacing w:after="0"/>
              <w:jc w:val="center"/>
            </w:pPr>
          </w:p>
        </w:tc>
        <w:tc>
          <w:tcPr>
            <w:tcW w:type="dxa" w:w="1871"/>
          </w:tcPr>
          <w:p>
            <w:pPr>
              <w:spacing w:after="0"/>
              <w:jc w:val="left"/>
            </w:pPr>
          </w:p>
        </w:tc>
        <w:tc>
          <w:tcPr>
            <w:tcW w:type="dxa" w:w="2381"/>
          </w:tcPr>
          <w:p>
            <w:pPr>
              <w:spacing w:after="0"/>
              <w:jc w:val="right"/>
            </w:pPr>
            <w:r>
              <w:rPr>
                <w:b/>
                <w:i w:val="0"/>
                <w:sz w:val="24"/>
              </w:rPr>
              <w:t>Cộng</w:t>
            </w:r>
          </w:p>
        </w:tc>
        <w:tc>
          <w:tcPr>
            <w:tcW w:type="dxa" w:w="1531"/>
          </w:tcPr>
          <w:p>
            <w:pPr>
              <w:spacing w:after="0"/>
              <w:jc w:val="right"/>
            </w:pPr>
          </w:p>
        </w:tc>
        <w:tc>
          <w:tcPr>
            <w:tcW w:type="dxa" w:w="1531"/>
          </w:tcPr>
          <w:p>
            <w:pPr>
              <w:spacing w:after="0"/>
              <w:jc w:val="right"/>
            </w:pPr>
          </w:p>
        </w:tc>
      </w:tr>
    </w:tbl>
    <w:p>
      <w:pPr>
        <w:spacing w:after="40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Times New Roman" w:hAnsi="Times New Roman" w:eastAsia="Times New Roman" w:cs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